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458E" w14:textId="44F2593B" w:rsidR="00421DB8" w:rsidRPr="00421DB8" w:rsidRDefault="00421DB8" w:rsidP="002F2B93">
      <w:pPr>
        <w:spacing w:after="0" w:line="259" w:lineRule="auto"/>
        <w:ind w:firstLine="708"/>
        <w:jc w:val="center"/>
        <w:rPr>
          <w:rFonts w:ascii="Arial" w:hAnsi="Arial" w:cs="Arial"/>
          <w:b/>
          <w:bCs/>
        </w:rPr>
      </w:pPr>
      <w:r w:rsidRPr="00421DB8">
        <w:rPr>
          <w:rFonts w:ascii="Arial" w:hAnsi="Arial" w:cs="Arial"/>
          <w:b/>
          <w:bCs/>
        </w:rPr>
        <w:t>HOJA DE PRESENTACIÓN</w:t>
      </w:r>
    </w:p>
    <w:p w14:paraId="196F8B2B" w14:textId="77777777" w:rsidR="00421DB8" w:rsidRPr="00421DB8" w:rsidRDefault="00421DB8" w:rsidP="00421DB8">
      <w:pPr>
        <w:spacing w:after="0" w:line="259" w:lineRule="auto"/>
        <w:jc w:val="center"/>
        <w:rPr>
          <w:rFonts w:ascii="Arial" w:hAnsi="Arial" w:cs="Arial"/>
        </w:rPr>
      </w:pPr>
    </w:p>
    <w:tbl>
      <w:tblPr>
        <w:tblStyle w:val="TableGrid"/>
        <w:tblW w:w="9220" w:type="dxa"/>
        <w:tblInd w:w="-5" w:type="dxa"/>
        <w:tblCellMar>
          <w:top w:w="7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5534"/>
      </w:tblGrid>
      <w:tr w:rsidR="00421DB8" w:rsidRPr="00421DB8" w14:paraId="4BCAB14E" w14:textId="77777777" w:rsidTr="00786F1F">
        <w:trPr>
          <w:trHeight w:val="264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1DF9" w14:textId="77777777" w:rsidR="00421DB8" w:rsidRPr="00421DB8" w:rsidRDefault="00421DB8" w:rsidP="00786F1F">
            <w:pPr>
              <w:spacing w:line="259" w:lineRule="auto"/>
              <w:ind w:right="10"/>
              <w:jc w:val="center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9494" w14:textId="77777777" w:rsidR="00421DB8" w:rsidRPr="00421DB8" w:rsidRDefault="00421DB8" w:rsidP="00786F1F">
            <w:pPr>
              <w:spacing w:line="259" w:lineRule="auto"/>
              <w:ind w:right="11"/>
              <w:jc w:val="center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  <w:b/>
              </w:rPr>
              <w:t>DESCRIPCIÓN</w:t>
            </w:r>
          </w:p>
        </w:tc>
      </w:tr>
      <w:tr w:rsidR="00421DB8" w:rsidRPr="00421DB8" w14:paraId="6222642B" w14:textId="77777777" w:rsidTr="00786F1F">
        <w:trPr>
          <w:trHeight w:val="8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D860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4D79A8F3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Objetivo general y objetivos específicos del proyecto.</w:t>
            </w:r>
          </w:p>
          <w:p w14:paraId="4F535675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4B289AB9" w14:textId="77777777" w:rsidR="00421DB8" w:rsidRPr="00421DB8" w:rsidRDefault="00421DB8" w:rsidP="00786F1F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B56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421DB8" w:rsidRPr="00421DB8" w14:paraId="616A8221" w14:textId="77777777" w:rsidTr="00786F1F">
        <w:trPr>
          <w:trHeight w:val="11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9E43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5AE9459B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Población objetivo en el que se pretende implementar el proyecto.</w:t>
            </w:r>
          </w:p>
          <w:p w14:paraId="42204046" w14:textId="77777777" w:rsidR="00421DB8" w:rsidRPr="00421DB8" w:rsidRDefault="00421DB8" w:rsidP="00786F1F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85A9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 xml:space="preserve"> </w:t>
            </w:r>
          </w:p>
        </w:tc>
      </w:tr>
      <w:tr w:rsidR="00421DB8" w:rsidRPr="00421DB8" w14:paraId="7F3479C2" w14:textId="77777777" w:rsidTr="00786F1F">
        <w:trPr>
          <w:trHeight w:val="12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0EBE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32B5784C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Estimación numérica del grupo meta.</w:t>
            </w:r>
          </w:p>
          <w:p w14:paraId="76D4DD50" w14:textId="77777777" w:rsidR="00421DB8" w:rsidRPr="00421DB8" w:rsidRDefault="00421DB8" w:rsidP="00786F1F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40DE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 xml:space="preserve"> </w:t>
            </w:r>
          </w:p>
        </w:tc>
      </w:tr>
      <w:tr w:rsidR="00421DB8" w:rsidRPr="00421DB8" w14:paraId="6669B969" w14:textId="77777777" w:rsidTr="00786F1F">
        <w:trPr>
          <w:trHeight w:val="12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403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1C16965F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29938597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Descripción del proyecto.</w:t>
            </w:r>
          </w:p>
          <w:p w14:paraId="1B78CBD9" w14:textId="77777777" w:rsidR="00421DB8" w:rsidRPr="00421DB8" w:rsidRDefault="00421DB8" w:rsidP="00786F1F">
            <w:pPr>
              <w:spacing w:line="259" w:lineRule="auto"/>
              <w:ind w:left="2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FD15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 xml:space="preserve"> </w:t>
            </w:r>
          </w:p>
        </w:tc>
      </w:tr>
      <w:tr w:rsidR="00421DB8" w:rsidRPr="00421DB8" w14:paraId="548D670A" w14:textId="77777777" w:rsidTr="00786F1F">
        <w:trPr>
          <w:trHeight w:val="138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67D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3468E7C2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378FC69C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Plan de trabajo.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1871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421DB8" w:rsidRPr="00421DB8" w14:paraId="7C2B8D5B" w14:textId="77777777" w:rsidTr="00786F1F">
        <w:trPr>
          <w:trHeight w:val="13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C91E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324E5F9D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03B6CA1A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Cronograma de actividades.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068A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421DB8" w:rsidRPr="00421DB8" w14:paraId="0B32A13D" w14:textId="77777777" w:rsidTr="00786F1F">
        <w:trPr>
          <w:trHeight w:val="1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93A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423211A3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>Estructura del personal del equipo de trabajo, incluyendo domicilios y teléfonos.</w:t>
            </w:r>
          </w:p>
          <w:p w14:paraId="15DB8391" w14:textId="77777777" w:rsidR="00421DB8" w:rsidRPr="00421DB8" w:rsidRDefault="00421DB8" w:rsidP="00786F1F">
            <w:pPr>
              <w:pStyle w:val="Prrafodelista"/>
              <w:spacing w:line="259" w:lineRule="auto"/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13FD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421DB8" w:rsidRPr="00421DB8" w14:paraId="159A1DAA" w14:textId="77777777" w:rsidTr="00786F1F">
        <w:trPr>
          <w:trHeight w:val="11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9D9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21DB8">
              <w:rPr>
                <w:rFonts w:ascii="Arial" w:hAnsi="Arial" w:cs="Arial"/>
              </w:rPr>
              <w:t xml:space="preserve">Descripción de los insumos necesarios para la ejecución del proyecto (sujetos a disponibilidad del Instituto Estatal Electoral y de Participación Ciudadana de Nuevo León). </w:t>
            </w:r>
          </w:p>
          <w:p w14:paraId="78FDD582" w14:textId="77777777" w:rsidR="00421DB8" w:rsidRPr="00421DB8" w:rsidRDefault="00421DB8" w:rsidP="00786F1F">
            <w:pPr>
              <w:pStyle w:val="Prrafodelista"/>
              <w:spacing w:line="259" w:lineRule="auto"/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C799" w14:textId="77777777" w:rsidR="00421DB8" w:rsidRPr="00421DB8" w:rsidRDefault="00421DB8" w:rsidP="00786F1F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7341C0EF" w14:textId="77777777" w:rsidR="000A4371" w:rsidRDefault="000A4371"/>
    <w:sectPr w:rsidR="000A43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AD7D" w14:textId="77777777" w:rsidR="00FA4E05" w:rsidRDefault="00FA4E05" w:rsidP="00421DB8">
      <w:pPr>
        <w:spacing w:after="0" w:line="240" w:lineRule="auto"/>
      </w:pPr>
      <w:r>
        <w:separator/>
      </w:r>
    </w:p>
  </w:endnote>
  <w:endnote w:type="continuationSeparator" w:id="0">
    <w:p w14:paraId="4BE153BF" w14:textId="77777777" w:rsidR="00FA4E05" w:rsidRDefault="00FA4E05" w:rsidP="0042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2B5A" w14:textId="77777777" w:rsidR="00FA4E05" w:rsidRDefault="00FA4E05" w:rsidP="00421DB8">
      <w:pPr>
        <w:spacing w:after="0" w:line="240" w:lineRule="auto"/>
      </w:pPr>
      <w:r>
        <w:separator/>
      </w:r>
    </w:p>
  </w:footnote>
  <w:footnote w:type="continuationSeparator" w:id="0">
    <w:p w14:paraId="784708A6" w14:textId="77777777" w:rsidR="00FA4E05" w:rsidRDefault="00FA4E05" w:rsidP="00421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8"/>
    <w:rsid w:val="000A4371"/>
    <w:rsid w:val="002A18E8"/>
    <w:rsid w:val="002F2B93"/>
    <w:rsid w:val="00421DB8"/>
    <w:rsid w:val="00F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D386E"/>
  <w15:chartTrackingRefBased/>
  <w15:docId w15:val="{33EAB2CC-4525-4844-911A-6357363C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B8"/>
    <w:pPr>
      <w:spacing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DB8"/>
    <w:pPr>
      <w:ind w:left="720"/>
      <w:contextualSpacing/>
    </w:pPr>
  </w:style>
  <w:style w:type="table" w:customStyle="1" w:styleId="TableGrid">
    <w:name w:val="TableGrid"/>
    <w:rsid w:val="00421DB8"/>
    <w:pPr>
      <w:spacing w:after="0"/>
      <w:jc w:val="left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8</Lines>
  <Paragraphs>2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Saldívar Martínez</dc:creator>
  <cp:keywords/>
  <dc:description/>
  <cp:lastModifiedBy>Osmar Felipe Galicia Pérez</cp:lastModifiedBy>
  <cp:revision>2</cp:revision>
  <dcterms:created xsi:type="dcterms:W3CDTF">2023-02-27T22:14:00Z</dcterms:created>
  <dcterms:modified xsi:type="dcterms:W3CDTF">2026-04-15T15:41:00Z</dcterms:modified>
</cp:coreProperties>
</file>